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509" w:rsidRPr="00B73509" w:rsidRDefault="00091787" w:rsidP="00B73509">
      <w:pPr>
        <w:pStyle w:val="Heading2"/>
        <w:spacing w:before="0"/>
        <w:rPr>
          <w:rFonts w:ascii="The Sance Semi Light" w:eastAsia="Times New Roman" w:hAnsi="The Sance Semi Light" w:cs="Times New Roman"/>
          <w:color w:val="FF0000"/>
          <w:sz w:val="44"/>
          <w:szCs w:val="44"/>
        </w:rPr>
      </w:pPr>
      <w:r>
        <w:rPr>
          <w:rFonts w:ascii="The Sance Semi Light" w:eastAsia="Times New Roman" w:hAnsi="The Sance Semi Light" w:cs="Times New Roman"/>
          <w:color w:val="FF0000"/>
          <w:sz w:val="44"/>
          <w:szCs w:val="44"/>
        </w:rPr>
        <w:t>Greetings From Trust</w:t>
      </w:r>
      <w:r w:rsidR="00B73509" w:rsidRPr="00B73509">
        <w:rPr>
          <w:rFonts w:ascii="The Sance Semi Light" w:eastAsia="Times New Roman" w:hAnsi="The Sance Semi Light" w:cs="Times New Roman"/>
          <w:color w:val="FF0000"/>
          <w:sz w:val="44"/>
          <w:szCs w:val="44"/>
        </w:rPr>
        <w:t xml:space="preserve"> Tours &amp; Travels !!!!!!</w:t>
      </w:r>
    </w:p>
    <w:p w:rsidR="00B73509" w:rsidRPr="00A65E77" w:rsidRDefault="00B73509" w:rsidP="00B73509">
      <w:pPr>
        <w:pStyle w:val="Heading2"/>
        <w:spacing w:before="0"/>
        <w:rPr>
          <w:rFonts w:eastAsia="Times New Roman" w:cs="Times New Roman"/>
          <w:color w:val="232323"/>
          <w:sz w:val="28"/>
          <w:szCs w:val="28"/>
        </w:rPr>
      </w:pPr>
      <w:r w:rsidRPr="00A65E77">
        <w:rPr>
          <w:rFonts w:eastAsia="Times New Roman" w:cs="Times New Roman"/>
          <w:color w:val="232323"/>
          <w:sz w:val="28"/>
          <w:szCs w:val="28"/>
        </w:rPr>
        <w:t>Shillong-Cherrpunji-Kaziranga Package</w:t>
      </w:r>
    </w:p>
    <w:p w:rsidR="00B73509" w:rsidRPr="00A65E77" w:rsidRDefault="00B73509" w:rsidP="00B73509">
      <w:pPr>
        <w:rPr>
          <w:rFonts w:asciiTheme="majorHAnsi" w:hAnsiTheme="majorHAnsi"/>
          <w:b/>
          <w:bCs/>
          <w:sz w:val="28"/>
          <w:szCs w:val="28"/>
        </w:rPr>
      </w:pPr>
      <w:r w:rsidRPr="00A65E77">
        <w:rPr>
          <w:rFonts w:asciiTheme="majorHAnsi" w:hAnsiTheme="majorHAnsi"/>
          <w:b/>
          <w:bCs/>
          <w:sz w:val="28"/>
          <w:szCs w:val="28"/>
        </w:rPr>
        <w:t>7 Nights 8 Days</w:t>
      </w:r>
    </w:p>
    <w:p w:rsidR="00BB22CF" w:rsidRPr="00A65E77" w:rsidRDefault="00BB22CF" w:rsidP="00B73509">
      <w:pPr>
        <w:pStyle w:val="Heading2"/>
        <w:spacing w:before="0"/>
        <w:rPr>
          <w:caps/>
          <w:color w:val="FFFFFF"/>
          <w:sz w:val="28"/>
          <w:szCs w:val="28"/>
        </w:rPr>
      </w:pPr>
      <w:r w:rsidRPr="00A65E77">
        <w:rPr>
          <w:rFonts w:eastAsia="Times New Roman" w:cs="Times New Roman"/>
          <w:color w:val="232323"/>
          <w:sz w:val="28"/>
          <w:szCs w:val="28"/>
        </w:rPr>
        <w:t>Day 01: Guwahati Arrival Kaziranga</w:t>
      </w:r>
    </w:p>
    <w:p w:rsidR="00BB22CF" w:rsidRPr="00A65E77" w:rsidRDefault="00BB22CF" w:rsidP="00BB22CF">
      <w:pPr>
        <w:shd w:val="clear" w:color="auto" w:fill="FFFFFF"/>
        <w:spacing w:after="188" w:line="240" w:lineRule="auto"/>
        <w:rPr>
          <w:rFonts w:ascii="Times New Roman" w:eastAsia="Times New Roman" w:hAnsi="Times New Roman" w:cs="Times New Roman"/>
          <w:sz w:val="24"/>
          <w:szCs w:val="24"/>
        </w:rPr>
      </w:pPr>
      <w:r w:rsidRPr="00A65E77">
        <w:rPr>
          <w:rFonts w:ascii="Times New Roman" w:eastAsia="Times New Roman" w:hAnsi="Times New Roman" w:cs="Times New Roman"/>
          <w:sz w:val="24"/>
          <w:szCs w:val="24"/>
        </w:rPr>
        <w:t>Arrival at Guwahati Lokpriya Gopinath Bordoloi Airport/ Railway Station and meet our representative who will also be your travel guide throughout your journey. After that proceed to Kaziranga National Park. Kaziranga is an UNESCO World Heritage site. This is famous for one horn Rhinoceros and the many flora and fauna. Elephant safari and Jeep Safari are the main activities in the park. Arrive at Kaziranga visit Orchid Garden and Ganesh Temple. Check in to the hotel and by Evening you can also enjoy Bihu dance at your own cost. Back to the hotel 0vernight Stay at Kaziranga Hotel.</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02: Kaziranga Jungle Activities - Shillong</w:t>
      </w:r>
    </w:p>
    <w:p w:rsidR="00BB22CF" w:rsidRPr="00A65E77" w:rsidRDefault="00BB22CF" w:rsidP="00BB22CF">
      <w:pPr>
        <w:shd w:val="clear" w:color="auto" w:fill="FFFFFF"/>
        <w:spacing w:after="188" w:line="240" w:lineRule="auto"/>
        <w:rPr>
          <w:rFonts w:ascii="Times New Roman" w:eastAsia="Times New Roman" w:hAnsi="Times New Roman" w:cs="Times New Roman"/>
          <w:sz w:val="24"/>
          <w:szCs w:val="24"/>
        </w:rPr>
      </w:pPr>
      <w:r w:rsidRPr="00A65E77">
        <w:rPr>
          <w:rFonts w:ascii="Times New Roman" w:eastAsia="Times New Roman" w:hAnsi="Times New Roman" w:cs="Times New Roman"/>
          <w:sz w:val="24"/>
          <w:szCs w:val="24"/>
        </w:rPr>
        <w:t>Early morning you can go for Elephant safari reporting at 5.00 Am. After that Jeep Safari back to the hotel and then check out from the hotel and proceed to Shillong. Shillong is known as Scotland of the east. En route visit: Barapani (Umiam Lake) surrounded by beautiful hills and a picturesque location is highly refreshing. Arriving at Shillong visit Lady Hydari Park, Wards Lake (Timings 9:00 to 16:30 and Sundays closed) and check in to the hotel. Overnight stay at Shillong.</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03: Shillong – Jowai – Dawki</w:t>
      </w:r>
    </w:p>
    <w:p w:rsidR="00BB22CF" w:rsidRPr="00A65E77" w:rsidRDefault="00BB22CF" w:rsidP="00BB22CF">
      <w:pPr>
        <w:shd w:val="clear" w:color="auto" w:fill="FFFFFF"/>
        <w:spacing w:after="188" w:line="240" w:lineRule="auto"/>
        <w:rPr>
          <w:rFonts w:ascii="Times New Roman" w:eastAsia="Times New Roman" w:hAnsi="Times New Roman" w:cs="Times New Roman"/>
          <w:sz w:val="24"/>
          <w:szCs w:val="24"/>
        </w:rPr>
      </w:pPr>
      <w:r w:rsidRPr="00A65E77">
        <w:rPr>
          <w:rFonts w:ascii="Times New Roman" w:eastAsia="Times New Roman" w:hAnsi="Times New Roman" w:cs="Times New Roman"/>
          <w:sz w:val="24"/>
          <w:szCs w:val="24"/>
        </w:rPr>
        <w:t>This morning after breakfast check out from the hotel and proceed to Jowai where you can experience the beauty of the famous Krangsur falls. After lunch drive to Dawki. En route visit: Bophill Falls. Dawki is a small town in Jaintia Hills district. The main attraction is the Umngot River (where you can witness Crystal Clear water during winter Season) and also visit: Suspension Bridge and Tamabil Indo-Bangladesh border. Check in to the hotel overnight stay at Dawki.</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04: Dawki – Mawlynnong – Cherrapunji</w:t>
      </w:r>
    </w:p>
    <w:p w:rsidR="00BB22CF" w:rsidRPr="007C6F41" w:rsidRDefault="00BB22CF" w:rsidP="00BB22CF">
      <w:pPr>
        <w:shd w:val="clear" w:color="auto" w:fill="FFFFFF"/>
        <w:spacing w:after="188" w:line="240" w:lineRule="auto"/>
        <w:rPr>
          <w:rFonts w:ascii="Times New Roman" w:eastAsia="Times New Roman" w:hAnsi="Times New Roman" w:cs="Times New Roman"/>
          <w:sz w:val="24"/>
          <w:szCs w:val="24"/>
        </w:rPr>
      </w:pPr>
      <w:r w:rsidRPr="007C6F41">
        <w:rPr>
          <w:rFonts w:ascii="Times New Roman" w:eastAsia="Times New Roman" w:hAnsi="Times New Roman" w:cs="Times New Roman"/>
          <w:sz w:val="24"/>
          <w:szCs w:val="24"/>
        </w:rPr>
        <w:t>This morning after breakfast, check out from the hotel and proceed to Mawlynnong. You can go for a walk in cleanest village in Asia. The main attractions are Single Decker Living Root Bridge and Balancing Rock. (Where you may have to climb down 350-400 steps ) Also visit: Sky View Bangladesh ViewPoint (Closed on Sunday). After that proceed to Cherrapunji and check in to the hotel. Overnight stay at Cherrapunji hotel.</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05: Cherrapunji Local Sightseeing – Shillong</w:t>
      </w:r>
    </w:p>
    <w:p w:rsidR="00BB22CF" w:rsidRPr="007C6F41" w:rsidRDefault="00BB22CF" w:rsidP="00BB22CF">
      <w:pPr>
        <w:shd w:val="clear" w:color="auto" w:fill="FFFFFF"/>
        <w:spacing w:after="188" w:line="240" w:lineRule="auto"/>
        <w:rPr>
          <w:rFonts w:ascii="Times New Roman" w:eastAsia="Times New Roman" w:hAnsi="Times New Roman" w:cs="Times New Roman"/>
          <w:sz w:val="24"/>
          <w:szCs w:val="24"/>
        </w:rPr>
      </w:pPr>
      <w:r w:rsidRPr="007C6F41">
        <w:rPr>
          <w:rFonts w:ascii="Times New Roman" w:eastAsia="Times New Roman" w:hAnsi="Times New Roman" w:cs="Times New Roman"/>
          <w:sz w:val="24"/>
          <w:szCs w:val="24"/>
        </w:rPr>
        <w:t>Morning after breakfast explore Cherrapunji. Cherrapunji is the land of wonderful waterfalls and beautiful valleys. Some of the main attractions are the Seven Sister Falls, Nohkalikai Falls, Garden of Caves, Arwah cave and Eco Park. Mawsmai caves near Cherrapunji are an experience in itself, the limestone caves are well lit up. On the way to Shillong you can visit Elephant falls. You may have to climb down 350-400 steps to enjoy these beautiful waterfalls. Overnight stay in a hotel at Shillong.</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06: Shillong – Mawphlang – Mawsynram – Shillong</w:t>
      </w:r>
    </w:p>
    <w:p w:rsidR="00BB22CF" w:rsidRPr="007C6F41" w:rsidRDefault="00BB22CF" w:rsidP="00BB22CF">
      <w:pPr>
        <w:shd w:val="clear" w:color="auto" w:fill="FFFFFF"/>
        <w:spacing w:after="188" w:line="240" w:lineRule="auto"/>
        <w:rPr>
          <w:rFonts w:ascii="Times New Roman" w:eastAsia="Times New Roman" w:hAnsi="Times New Roman" w:cs="Times New Roman"/>
          <w:sz w:val="24"/>
          <w:szCs w:val="24"/>
        </w:rPr>
      </w:pPr>
      <w:r w:rsidRPr="007C6F41">
        <w:rPr>
          <w:rFonts w:ascii="Times New Roman" w:eastAsia="Times New Roman" w:hAnsi="Times New Roman" w:cs="Times New Roman"/>
          <w:sz w:val="24"/>
          <w:szCs w:val="24"/>
        </w:rPr>
        <w:lastRenderedPageBreak/>
        <w:t>This morning after breakfast directly proceeds to Mawphlang Sacred Grove. Here you can go for Trekking inside the forest with a thrilling experience, and also enjoy the beauty of Khasi Heritage Village. After that proceed to Mawsynram. Mawsynram is a popular hill station among tourists which is also famed as the wettest place in India. The region is blessed with incredible flora and fauna and you will always be greeted with unexpected rain anytime during the year. Visit Shivalinga in Mawjymbuin caves if time permits. Back to Shillong overnight stay at Shillong.</w:t>
      </w: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07: Shillong – Laitlum – Guwahati</w:t>
      </w:r>
    </w:p>
    <w:p w:rsidR="00BB22CF" w:rsidRPr="007C6F41" w:rsidRDefault="00BB22CF" w:rsidP="00BB22CF">
      <w:pPr>
        <w:shd w:val="clear" w:color="auto" w:fill="FFFFFF"/>
        <w:spacing w:after="188" w:line="240" w:lineRule="auto"/>
        <w:rPr>
          <w:rFonts w:ascii="Times New Roman" w:eastAsia="Times New Roman" w:hAnsi="Times New Roman" w:cs="Times New Roman"/>
          <w:sz w:val="24"/>
          <w:szCs w:val="24"/>
        </w:rPr>
      </w:pPr>
      <w:r w:rsidRPr="007C6F41">
        <w:rPr>
          <w:rFonts w:ascii="Times New Roman" w:eastAsia="Times New Roman" w:hAnsi="Times New Roman" w:cs="Times New Roman"/>
          <w:sz w:val="24"/>
          <w:szCs w:val="24"/>
        </w:rPr>
        <w:t>This morning after breakfast check out from the hotel and proceed to Laitlum Grand Canyons. This place is remarkable due to its natural environmental formation. After that back to Guwahati. On arrival check in to the hotel and after refreshment you can go for Sunset Cruise reporting 4:30 Pm/Dinner Cruise reporting 6:30 Pm over the mighty Brahmaputra River after that back to the hotel and overnight stay at Guwahati.</w:t>
      </w:r>
    </w:p>
    <w:p w:rsidR="00BB22CF" w:rsidRPr="007C6F41" w:rsidRDefault="00BB22CF" w:rsidP="00BB22CF">
      <w:pPr>
        <w:shd w:val="clear" w:color="auto" w:fill="FFFFFF"/>
        <w:spacing w:after="188" w:line="240" w:lineRule="auto"/>
        <w:rPr>
          <w:rFonts w:ascii="Times New Roman" w:eastAsia="Times New Roman" w:hAnsi="Times New Roman" w:cs="Times New Roman"/>
          <w:sz w:val="24"/>
          <w:szCs w:val="24"/>
        </w:rPr>
      </w:pPr>
      <w:r w:rsidRPr="007C6F41">
        <w:rPr>
          <w:rFonts w:ascii="Times New Roman" w:eastAsia="Times New Roman" w:hAnsi="Times New Roman" w:cs="Times New Roman"/>
          <w:sz w:val="24"/>
          <w:szCs w:val="24"/>
        </w:rPr>
        <w:t xml:space="preserve">Or </w:t>
      </w:r>
      <w:r w:rsidR="007C6F41">
        <w:rPr>
          <w:rFonts w:ascii="Times New Roman" w:eastAsia="Times New Roman" w:hAnsi="Times New Roman" w:cs="Times New Roman"/>
          <w:sz w:val="24"/>
          <w:szCs w:val="24"/>
        </w:rPr>
        <w:t xml:space="preserve"> </w:t>
      </w:r>
      <w:r w:rsidRPr="007C6F41">
        <w:rPr>
          <w:rFonts w:ascii="Times New Roman" w:eastAsia="Times New Roman" w:hAnsi="Times New Roman" w:cs="Times New Roman"/>
          <w:sz w:val="24"/>
          <w:szCs w:val="24"/>
        </w:rPr>
        <w:t>Optional later by evening you can visit Gandhi Mandap and witness the Light and Sound Show. The show starts from 7:00 Pm and the Screening time will be 35 – 40 minutes “The show will highlight several important chapters of the glorious history of Assam. Starting from Bhagadatta to the arrival of Sukafa and subsequent history, the contribution of Mahapurush Srimanta Sankardeva, the heroism of Lachit Barphukan, and the sacrifice of Maniram Dewan, the show is an attempt to portray the role of Assam in the freedom movement. After that back to the hotel overnight at Guwahati hotel.</w:t>
      </w:r>
    </w:p>
    <w:p w:rsidR="00BB22CF" w:rsidRDefault="00BB22CF" w:rsidP="00BB22CF">
      <w:pPr>
        <w:shd w:val="clear" w:color="auto" w:fill="FFFFFF"/>
        <w:spacing w:after="0" w:line="240" w:lineRule="auto"/>
        <w:outlineLvl w:val="3"/>
        <w:rPr>
          <w:rFonts w:ascii="The Sance Semi Light" w:eastAsia="Times New Roman" w:hAnsi="The Sance Semi Light" w:cs="Times New Roman"/>
          <w:color w:val="232323"/>
          <w:sz w:val="24"/>
          <w:szCs w:val="24"/>
        </w:rPr>
      </w:pPr>
    </w:p>
    <w:p w:rsidR="00BB22CF" w:rsidRPr="00A65E77" w:rsidRDefault="00BB22CF" w:rsidP="00BB22CF">
      <w:pPr>
        <w:shd w:val="clear" w:color="auto" w:fill="FFFFFF"/>
        <w:spacing w:after="0" w:line="240" w:lineRule="auto"/>
        <w:outlineLvl w:val="3"/>
        <w:rPr>
          <w:rFonts w:asciiTheme="majorHAnsi" w:eastAsia="Times New Roman" w:hAnsiTheme="majorHAnsi" w:cs="Times New Roman"/>
          <w:b/>
          <w:color w:val="232323"/>
          <w:sz w:val="28"/>
          <w:szCs w:val="28"/>
        </w:rPr>
      </w:pPr>
      <w:r w:rsidRPr="00A65E77">
        <w:rPr>
          <w:rFonts w:asciiTheme="majorHAnsi" w:eastAsia="Times New Roman" w:hAnsiTheme="majorHAnsi" w:cs="Times New Roman"/>
          <w:b/>
          <w:color w:val="232323"/>
          <w:sz w:val="28"/>
          <w:szCs w:val="28"/>
        </w:rPr>
        <w:t>Day 08: Guwahati Departure</w:t>
      </w:r>
    </w:p>
    <w:p w:rsidR="00BB22CF" w:rsidRPr="00611621" w:rsidRDefault="00BB22CF" w:rsidP="00BB22CF">
      <w:pPr>
        <w:shd w:val="clear" w:color="auto" w:fill="FFFFFF"/>
        <w:spacing w:after="0" w:line="240" w:lineRule="auto"/>
        <w:outlineLvl w:val="3"/>
        <w:rPr>
          <w:rFonts w:ascii="Times New Roman" w:eastAsia="Times New Roman" w:hAnsi="Times New Roman" w:cs="Times New Roman"/>
          <w:sz w:val="24"/>
          <w:szCs w:val="24"/>
        </w:rPr>
      </w:pPr>
      <w:r w:rsidRPr="00611621">
        <w:rPr>
          <w:rFonts w:ascii="Times New Roman" w:hAnsi="Times New Roman" w:cs="Times New Roman"/>
          <w:sz w:val="24"/>
          <w:szCs w:val="24"/>
          <w:shd w:val="clear" w:color="auto" w:fill="FFFFFF"/>
        </w:rPr>
        <w:t>Early morning you can go for visit Maa Kamakhya Temple. (Kamakhya gates open at 8:00 Am). It is situated on the Nilachal Hill western part of Guwahati city in Assam. After that directly proceeds to Guwahati Airport for your onward journey with everlasting memories.</w:t>
      </w:r>
    </w:p>
    <w:p w:rsidR="00006CB3" w:rsidRDefault="00006CB3" w:rsidP="00006CB3">
      <w:pPr>
        <w:pStyle w:val="Heading5"/>
        <w:spacing w:before="0" w:line="240" w:lineRule="auto"/>
        <w:textAlignment w:val="baseline"/>
        <w:rPr>
          <w:color w:val="auto"/>
          <w:sz w:val="28"/>
          <w:szCs w:val="28"/>
        </w:rPr>
      </w:pPr>
      <w:r>
        <w:rPr>
          <w:b/>
          <w:bCs/>
          <w:color w:val="auto"/>
          <w:sz w:val="28"/>
          <w:szCs w:val="28"/>
          <w:u w:val="single"/>
          <w:bdr w:val="none" w:sz="0" w:space="0" w:color="auto" w:frame="1"/>
        </w:rPr>
        <w:t>Package Inclusion :</w:t>
      </w:r>
    </w:p>
    <w:p w:rsidR="00006CB3" w:rsidRDefault="00006CB3" w:rsidP="00006CB3">
      <w:pPr>
        <w:pStyle w:val="NormalWeb"/>
        <w:numPr>
          <w:ilvl w:val="0"/>
          <w:numId w:val="1"/>
        </w:numPr>
        <w:jc w:val="both"/>
        <w:textAlignment w:val="baseline"/>
      </w:pPr>
      <w:r>
        <w:t>Rooms on twin/triple sharing basis.</w:t>
      </w:r>
    </w:p>
    <w:p w:rsidR="00006CB3" w:rsidRDefault="00006CB3" w:rsidP="00006CB3">
      <w:pPr>
        <w:pStyle w:val="NormalWeb"/>
        <w:numPr>
          <w:ilvl w:val="0"/>
          <w:numId w:val="1"/>
        </w:numPr>
        <w:jc w:val="both"/>
        <w:textAlignment w:val="baseline"/>
      </w:pPr>
      <w:r>
        <w:t xml:space="preserve">Daily Breakfast. </w:t>
      </w:r>
    </w:p>
    <w:p w:rsidR="00006CB3" w:rsidRDefault="00006CB3" w:rsidP="00006CB3">
      <w:pPr>
        <w:pStyle w:val="NormalWeb"/>
        <w:numPr>
          <w:ilvl w:val="0"/>
          <w:numId w:val="1"/>
        </w:numPr>
        <w:jc w:val="both"/>
        <w:textAlignment w:val="baseline"/>
      </w:pPr>
      <w:r>
        <w:t xml:space="preserve">Exclusive a/c vehicle at disposal for transfers &amp; sightseeing as per itinerary. </w:t>
      </w:r>
    </w:p>
    <w:p w:rsidR="00006CB3" w:rsidRDefault="00006CB3" w:rsidP="00006CB3">
      <w:pPr>
        <w:pStyle w:val="NormalWeb"/>
        <w:numPr>
          <w:ilvl w:val="0"/>
          <w:numId w:val="1"/>
        </w:numPr>
        <w:jc w:val="both"/>
        <w:textAlignment w:val="baseline"/>
      </w:pPr>
      <w:r>
        <w:t xml:space="preserve">Service of an experienced driver for 12 Hours per day up to maximum 08:00 PM </w:t>
      </w:r>
    </w:p>
    <w:p w:rsidR="00006CB3" w:rsidRDefault="00006CB3" w:rsidP="00006CB3">
      <w:pPr>
        <w:pStyle w:val="NormalWeb"/>
        <w:numPr>
          <w:ilvl w:val="0"/>
          <w:numId w:val="1"/>
        </w:numPr>
        <w:jc w:val="both"/>
        <w:textAlignment w:val="baseline"/>
      </w:pPr>
      <w:r>
        <w:t>Parking, Toll taxes, Drivers Allowance etc.</w:t>
      </w:r>
    </w:p>
    <w:p w:rsidR="00006CB3" w:rsidRDefault="00006CB3" w:rsidP="00006CB3">
      <w:pPr>
        <w:pStyle w:val="NormalWeb"/>
        <w:numPr>
          <w:ilvl w:val="0"/>
          <w:numId w:val="1"/>
        </w:numPr>
        <w:jc w:val="both"/>
        <w:textAlignment w:val="baseline"/>
      </w:pPr>
      <w:r>
        <w:t>For Guest to travelling to Kaziranga Jungle 01 Elephant safari (Subject to availability) &amp; 01 Jeep safari in Kaziranga Jungle.</w:t>
      </w:r>
    </w:p>
    <w:p w:rsidR="00006CB3" w:rsidRDefault="00006CB3" w:rsidP="00006CB3">
      <w:pPr>
        <w:pStyle w:val="NormalWeb"/>
        <w:numPr>
          <w:ilvl w:val="0"/>
          <w:numId w:val="1"/>
        </w:numPr>
        <w:jc w:val="both"/>
        <w:textAlignment w:val="baseline"/>
      </w:pPr>
      <w:r>
        <w:t xml:space="preserve"> For Guest to travelling to Arunachal inner line permit included.</w:t>
      </w:r>
    </w:p>
    <w:p w:rsidR="00006CB3" w:rsidRDefault="00006CB3" w:rsidP="00006CB3">
      <w:pPr>
        <w:pStyle w:val="Heading5"/>
        <w:spacing w:before="0"/>
        <w:textAlignment w:val="baseline"/>
        <w:rPr>
          <w:color w:val="auto"/>
          <w:sz w:val="28"/>
          <w:szCs w:val="28"/>
        </w:rPr>
      </w:pPr>
      <w:r>
        <w:rPr>
          <w:b/>
          <w:bCs/>
          <w:color w:val="auto"/>
          <w:sz w:val="28"/>
          <w:szCs w:val="28"/>
          <w:u w:val="single"/>
          <w:bdr w:val="none" w:sz="0" w:space="0" w:color="auto" w:frame="1"/>
        </w:rPr>
        <w:t>Package Excludes:</w:t>
      </w:r>
    </w:p>
    <w:p w:rsidR="00006CB3" w:rsidRDefault="00006CB3" w:rsidP="00006CB3">
      <w:pPr>
        <w:pStyle w:val="NormalWeb"/>
        <w:numPr>
          <w:ilvl w:val="0"/>
          <w:numId w:val="2"/>
        </w:numPr>
        <w:jc w:val="both"/>
        <w:textAlignment w:val="baseline"/>
      </w:pPr>
      <w:r>
        <w:t xml:space="preserve">Personal Expenses such as Laundry, telephone, tips, gratuity, Mineral/soft/hard drinks </w:t>
      </w:r>
    </w:p>
    <w:p w:rsidR="00006CB3" w:rsidRDefault="00006CB3" w:rsidP="00006CB3">
      <w:pPr>
        <w:pStyle w:val="NormalWeb"/>
        <w:numPr>
          <w:ilvl w:val="0"/>
          <w:numId w:val="2"/>
        </w:numPr>
        <w:jc w:val="both"/>
        <w:textAlignment w:val="baseline"/>
      </w:pPr>
      <w:r>
        <w:t xml:space="preserve">Additional sightseeing or extra usage of vehicle, other than mentioned in the itinerary </w:t>
      </w:r>
    </w:p>
    <w:p w:rsidR="00006CB3" w:rsidRDefault="00006CB3" w:rsidP="00006CB3">
      <w:pPr>
        <w:pStyle w:val="NormalWeb"/>
        <w:numPr>
          <w:ilvl w:val="0"/>
          <w:numId w:val="2"/>
        </w:numPr>
        <w:jc w:val="both"/>
        <w:textAlignment w:val="baseline"/>
      </w:pPr>
      <w:r>
        <w:t xml:space="preserve">Camera fees, Guide / tour escort charges &amp; Entrance Fees </w:t>
      </w:r>
    </w:p>
    <w:p w:rsidR="00006CB3" w:rsidRDefault="00006CB3" w:rsidP="00006CB3">
      <w:pPr>
        <w:pStyle w:val="NormalWeb"/>
        <w:numPr>
          <w:ilvl w:val="0"/>
          <w:numId w:val="2"/>
        </w:numPr>
        <w:jc w:val="both"/>
        <w:textAlignment w:val="baseline"/>
      </w:pPr>
      <w:r>
        <w:t xml:space="preserve">Any cost arising due to natural calamities like, landslides, road blockage, political disturbances, etc (to be borne by the client, which is directly payable on the spot) </w:t>
      </w:r>
    </w:p>
    <w:p w:rsidR="00006CB3" w:rsidRDefault="00006CB3" w:rsidP="00006CB3">
      <w:pPr>
        <w:pStyle w:val="NormalWeb"/>
        <w:numPr>
          <w:ilvl w:val="0"/>
          <w:numId w:val="2"/>
        </w:numPr>
        <w:jc w:val="both"/>
        <w:textAlignment w:val="baseline"/>
      </w:pPr>
      <w:r>
        <w:lastRenderedPageBreak/>
        <w:t xml:space="preserve">Any increase in taxes or fuel price, leading to increase in cost on surface transportation &amp; land arrangements, which may come into effect prior to departure </w:t>
      </w:r>
    </w:p>
    <w:p w:rsidR="00006CB3" w:rsidRDefault="00006CB3" w:rsidP="00006CB3">
      <w:pPr>
        <w:pStyle w:val="NormalWeb"/>
        <w:numPr>
          <w:ilvl w:val="0"/>
          <w:numId w:val="2"/>
        </w:numPr>
        <w:jc w:val="both"/>
        <w:textAlignment w:val="baseline"/>
      </w:pPr>
      <w:r>
        <w:t xml:space="preserve">GST, Insurance </w:t>
      </w:r>
    </w:p>
    <w:p w:rsidR="00006CB3" w:rsidRPr="00120BAE" w:rsidRDefault="00006CB3" w:rsidP="00006CB3">
      <w:pPr>
        <w:pStyle w:val="NormalWeb"/>
        <w:numPr>
          <w:ilvl w:val="0"/>
          <w:numId w:val="2"/>
        </w:numPr>
        <w:jc w:val="both"/>
        <w:textAlignment w:val="baseline"/>
      </w:pPr>
      <w:r>
        <w:t xml:space="preserve">Anything which is not include in the inclusion </w:t>
      </w:r>
    </w:p>
    <w:p w:rsidR="00006CB3" w:rsidRDefault="00006CB3" w:rsidP="00006CB3">
      <w:pPr>
        <w:rPr>
          <w:rFonts w:ascii="Cambria" w:hAnsi="Cambria"/>
          <w:b/>
          <w:bCs/>
          <w:sz w:val="28"/>
          <w:szCs w:val="28"/>
          <w:u w:val="single"/>
          <w:bdr w:val="none" w:sz="0" w:space="0" w:color="auto" w:frame="1"/>
        </w:rPr>
      </w:pPr>
      <w:r>
        <w:rPr>
          <w:rFonts w:ascii="Cambria" w:hAnsi="Cambria"/>
          <w:b/>
          <w:bCs/>
          <w:sz w:val="28"/>
          <w:szCs w:val="28"/>
          <w:u w:val="single"/>
          <w:bdr w:val="none" w:sz="0" w:space="0" w:color="auto" w:frame="1"/>
        </w:rPr>
        <w:t>Cancellation Policy:</w:t>
      </w:r>
    </w:p>
    <w:p w:rsidR="00006CB3" w:rsidRDefault="00006CB3" w:rsidP="00006CB3">
      <w:pPr>
        <w:pStyle w:val="ListParagraph"/>
        <w:numPr>
          <w:ilvl w:val="0"/>
          <w:numId w:val="3"/>
        </w:numPr>
        <w:rPr>
          <w:rStyle w:val="Strong"/>
          <w:sz w:val="24"/>
          <w:szCs w:val="24"/>
        </w:rPr>
      </w:pPr>
      <w:r>
        <w:rPr>
          <w:rStyle w:val="Strong"/>
          <w:b w:val="0"/>
          <w:bCs w:val="0"/>
          <w:sz w:val="24"/>
          <w:szCs w:val="24"/>
        </w:rPr>
        <w:t>Before 30 Days from Tour Start Date Full Refund.</w:t>
      </w:r>
    </w:p>
    <w:p w:rsidR="00006CB3" w:rsidRDefault="00006CB3" w:rsidP="00006CB3">
      <w:pPr>
        <w:pStyle w:val="ListParagraph"/>
        <w:numPr>
          <w:ilvl w:val="0"/>
          <w:numId w:val="3"/>
        </w:numPr>
        <w:rPr>
          <w:rStyle w:val="Strong"/>
          <w:b w:val="0"/>
          <w:bCs w:val="0"/>
          <w:sz w:val="24"/>
          <w:szCs w:val="24"/>
        </w:rPr>
      </w:pPr>
      <w:r>
        <w:rPr>
          <w:rStyle w:val="Strong"/>
          <w:b w:val="0"/>
          <w:bCs w:val="0"/>
          <w:sz w:val="24"/>
          <w:szCs w:val="24"/>
        </w:rPr>
        <w:t>30 – 21 Days from Tour Start Date 75% refund.</w:t>
      </w:r>
    </w:p>
    <w:p w:rsidR="00006CB3" w:rsidRDefault="00006CB3" w:rsidP="00006CB3">
      <w:pPr>
        <w:pStyle w:val="ListParagraph"/>
        <w:numPr>
          <w:ilvl w:val="0"/>
          <w:numId w:val="3"/>
        </w:numPr>
        <w:rPr>
          <w:rStyle w:val="Strong"/>
          <w:b w:val="0"/>
          <w:bCs w:val="0"/>
          <w:sz w:val="24"/>
          <w:szCs w:val="24"/>
        </w:rPr>
      </w:pPr>
      <w:r>
        <w:rPr>
          <w:rStyle w:val="Strong"/>
          <w:b w:val="0"/>
          <w:bCs w:val="0"/>
          <w:sz w:val="24"/>
          <w:szCs w:val="24"/>
        </w:rPr>
        <w:t>21- 14 Days from Tour Start Date 50% refund.</w:t>
      </w:r>
    </w:p>
    <w:p w:rsidR="00006CB3" w:rsidRDefault="00006CB3" w:rsidP="00006CB3">
      <w:pPr>
        <w:pStyle w:val="ListParagraph"/>
        <w:numPr>
          <w:ilvl w:val="0"/>
          <w:numId w:val="3"/>
        </w:numPr>
        <w:rPr>
          <w:rStyle w:val="Strong"/>
          <w:b w:val="0"/>
          <w:bCs w:val="0"/>
          <w:sz w:val="24"/>
          <w:szCs w:val="24"/>
        </w:rPr>
      </w:pPr>
      <w:r>
        <w:rPr>
          <w:rStyle w:val="Strong"/>
          <w:b w:val="0"/>
          <w:bCs w:val="0"/>
          <w:sz w:val="24"/>
          <w:szCs w:val="24"/>
        </w:rPr>
        <w:t>14- 7 from Tour Start Date Days 25% refund.</w:t>
      </w:r>
    </w:p>
    <w:p w:rsidR="00006CB3" w:rsidRPr="00DE5C15" w:rsidRDefault="00006CB3" w:rsidP="00DE5C15">
      <w:pPr>
        <w:pStyle w:val="ListParagraph"/>
        <w:numPr>
          <w:ilvl w:val="0"/>
          <w:numId w:val="3"/>
        </w:numPr>
        <w:rPr>
          <w:sz w:val="24"/>
          <w:szCs w:val="24"/>
        </w:rPr>
      </w:pPr>
      <w:r>
        <w:rPr>
          <w:rStyle w:val="Strong"/>
          <w:b w:val="0"/>
          <w:bCs w:val="0"/>
          <w:sz w:val="24"/>
          <w:szCs w:val="24"/>
        </w:rPr>
        <w:t>Within 7 days from Tour Start Date No Refund</w:t>
      </w:r>
      <w:r>
        <w:rPr>
          <w:rStyle w:val="Strong"/>
          <w:sz w:val="24"/>
          <w:szCs w:val="24"/>
        </w:rPr>
        <w:t>.</w:t>
      </w:r>
    </w:p>
    <w:p w:rsidR="00006CB3" w:rsidRDefault="00006CB3" w:rsidP="00006CB3">
      <w:pPr>
        <w:textAlignment w:val="baseline"/>
        <w:rPr>
          <w:rFonts w:ascii="Cambria" w:hAnsi="Cambria"/>
          <w:b/>
          <w:bCs/>
          <w:sz w:val="28"/>
          <w:szCs w:val="28"/>
          <w:u w:val="single"/>
        </w:rPr>
      </w:pPr>
      <w:r>
        <w:rPr>
          <w:rFonts w:ascii="Cambria" w:hAnsi="Cambria"/>
          <w:b/>
          <w:bCs/>
          <w:sz w:val="28"/>
          <w:szCs w:val="28"/>
          <w:u w:val="single"/>
          <w:bdr w:val="none" w:sz="0" w:space="0" w:color="auto" w:frame="1"/>
        </w:rPr>
        <w:t>Payment Terms :</w:t>
      </w:r>
    </w:p>
    <w:p w:rsidR="00006CB3" w:rsidRDefault="00006CB3" w:rsidP="00006CB3">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50% of the total Tour Cost within 3 Days after Confirmation.</w:t>
      </w:r>
    </w:p>
    <w:p w:rsidR="00006CB3" w:rsidRPr="00DE5C15" w:rsidRDefault="00006CB3" w:rsidP="00DE5C1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50% of the total Tour Cost 7 Days before the Tour Starts.</w:t>
      </w:r>
    </w:p>
    <w:p w:rsidR="00006CB3" w:rsidRDefault="00006CB3" w:rsidP="00006CB3">
      <w:pPr>
        <w:pStyle w:val="Heading5"/>
        <w:spacing w:before="0"/>
        <w:textAlignment w:val="baseline"/>
        <w:rPr>
          <w:rFonts w:ascii="Cambria" w:hAnsi="Cambria" w:cs="Mangal"/>
          <w:color w:val="auto"/>
          <w:sz w:val="28"/>
          <w:szCs w:val="28"/>
        </w:rPr>
      </w:pPr>
      <w:r>
        <w:rPr>
          <w:b/>
          <w:bCs/>
          <w:color w:val="auto"/>
          <w:sz w:val="28"/>
          <w:szCs w:val="28"/>
          <w:u w:val="single"/>
          <w:bdr w:val="none" w:sz="0" w:space="0" w:color="auto" w:frame="1"/>
        </w:rPr>
        <w:t>Child Policy :</w:t>
      </w:r>
    </w:p>
    <w:p w:rsidR="00006CB3" w:rsidRDefault="00006CB3" w:rsidP="00006CB3">
      <w:pPr>
        <w:pStyle w:val="NormalWeb"/>
        <w:numPr>
          <w:ilvl w:val="0"/>
          <w:numId w:val="5"/>
        </w:numPr>
        <w:jc w:val="both"/>
        <w:textAlignment w:val="baseline"/>
      </w:pPr>
      <w:r>
        <w:t xml:space="preserve">Child below 5 yrs complimentary </w:t>
      </w:r>
    </w:p>
    <w:p w:rsidR="00006CB3" w:rsidRDefault="00006CB3" w:rsidP="00006CB3">
      <w:pPr>
        <w:pStyle w:val="NormalWeb"/>
        <w:numPr>
          <w:ilvl w:val="0"/>
          <w:numId w:val="5"/>
        </w:numPr>
        <w:jc w:val="both"/>
        <w:textAlignment w:val="baseline"/>
      </w:pPr>
      <w:r>
        <w:t xml:space="preserve">Child 5 -12 yrs with or without extra bed rates as per hotel policy </w:t>
      </w:r>
    </w:p>
    <w:p w:rsidR="00006CB3" w:rsidRDefault="00006CB3" w:rsidP="00006CB3">
      <w:pPr>
        <w:pStyle w:val="NormalWeb"/>
        <w:numPr>
          <w:ilvl w:val="0"/>
          <w:numId w:val="5"/>
        </w:numPr>
        <w:jc w:val="both"/>
        <w:textAlignment w:val="baseline"/>
      </w:pPr>
      <w:r>
        <w:t>Child above 12 Years is considered as adults.</w:t>
      </w:r>
    </w:p>
    <w:p w:rsidR="00006CB3" w:rsidRDefault="00006CB3" w:rsidP="00006CB3">
      <w:pPr>
        <w:pStyle w:val="Heading5"/>
        <w:spacing w:before="0"/>
        <w:textAlignment w:val="baseline"/>
        <w:rPr>
          <w:color w:val="auto"/>
          <w:sz w:val="28"/>
          <w:szCs w:val="28"/>
        </w:rPr>
      </w:pPr>
      <w:r>
        <w:rPr>
          <w:b/>
          <w:bCs/>
          <w:color w:val="auto"/>
          <w:sz w:val="28"/>
          <w:szCs w:val="28"/>
          <w:u w:val="single"/>
          <w:bdr w:val="none" w:sz="0" w:space="0" w:color="auto" w:frame="1"/>
        </w:rPr>
        <w:t>Notes on Transportation Used in Our Package:</w:t>
      </w:r>
    </w:p>
    <w:p w:rsidR="00006CB3" w:rsidRDefault="00006CB3" w:rsidP="00006CB3">
      <w:pPr>
        <w:pStyle w:val="NormalWeb"/>
        <w:numPr>
          <w:ilvl w:val="0"/>
          <w:numId w:val="6"/>
        </w:numPr>
        <w:jc w:val="both"/>
        <w:textAlignment w:val="baseline"/>
      </w:pPr>
      <w:r>
        <w:t xml:space="preserve">Vehicles used are exclusively at the disposal of the guest for the entire tour for 12 Hours every day. </w:t>
      </w:r>
    </w:p>
    <w:p w:rsidR="00006CB3" w:rsidRDefault="00006CB3" w:rsidP="00006CB3">
      <w:pPr>
        <w:pStyle w:val="NormalWeb"/>
        <w:numPr>
          <w:ilvl w:val="0"/>
          <w:numId w:val="6"/>
        </w:numPr>
        <w:jc w:val="both"/>
        <w:textAlignment w:val="baseline"/>
      </w:pPr>
      <w:r>
        <w:t xml:space="preserve">There is no change in the vehicle during the entire tour. </w:t>
      </w:r>
    </w:p>
    <w:p w:rsidR="00006CB3" w:rsidRDefault="00006CB3" w:rsidP="00006CB3">
      <w:pPr>
        <w:pStyle w:val="NormalWeb"/>
        <w:numPr>
          <w:ilvl w:val="0"/>
          <w:numId w:val="6"/>
        </w:numPr>
        <w:jc w:val="both"/>
        <w:textAlignment w:val="baseline"/>
      </w:pPr>
      <w:r>
        <w:t xml:space="preserve">Our drivers are very well trained with the entire region and would ensure that they take the guest to all the places mentioned in the itinerary. </w:t>
      </w:r>
    </w:p>
    <w:p w:rsidR="00006CB3" w:rsidRDefault="00006CB3" w:rsidP="00006CB3">
      <w:pPr>
        <w:pStyle w:val="NormalWeb"/>
        <w:numPr>
          <w:ilvl w:val="0"/>
          <w:numId w:val="6"/>
        </w:numPr>
        <w:jc w:val="both"/>
        <w:textAlignment w:val="baseline"/>
      </w:pPr>
      <w:r>
        <w:t xml:space="preserve">Maximum guests allowed in Innova is 6 including children above 4 years. If the no of guest is more than 6 then they will have to take 1 more vehicle at an extra cost. </w:t>
      </w:r>
    </w:p>
    <w:p w:rsidR="00006CB3" w:rsidRDefault="00006CB3" w:rsidP="00006CB3">
      <w:pPr>
        <w:pStyle w:val="NormalWeb"/>
        <w:numPr>
          <w:ilvl w:val="0"/>
          <w:numId w:val="6"/>
        </w:numPr>
        <w:jc w:val="both"/>
        <w:textAlignment w:val="baseline"/>
      </w:pPr>
      <w:r>
        <w:t xml:space="preserve">If there are 5 or more guests then they are advised to travel with very minimum baggage In case if the number of baggage is more than normal then the guest will have to take 1 more vehicle at an extra cost. </w:t>
      </w:r>
    </w:p>
    <w:p w:rsidR="00006CB3" w:rsidRDefault="00006CB3" w:rsidP="00006CB3">
      <w:pPr>
        <w:pStyle w:val="Heading5"/>
        <w:spacing w:before="0"/>
        <w:textAlignment w:val="baseline"/>
        <w:rPr>
          <w:color w:val="auto"/>
          <w:sz w:val="28"/>
          <w:szCs w:val="28"/>
        </w:rPr>
      </w:pPr>
      <w:r>
        <w:rPr>
          <w:b/>
          <w:bCs/>
          <w:color w:val="auto"/>
          <w:sz w:val="28"/>
          <w:szCs w:val="28"/>
          <w:u w:val="single"/>
          <w:bdr w:val="none" w:sz="0" w:space="0" w:color="auto" w:frame="1"/>
        </w:rPr>
        <w:t>Important Information about the Package:</w:t>
      </w:r>
    </w:p>
    <w:p w:rsidR="00006CB3" w:rsidRDefault="00006CB3" w:rsidP="00006CB3">
      <w:pPr>
        <w:pStyle w:val="NormalWeb"/>
        <w:numPr>
          <w:ilvl w:val="0"/>
          <w:numId w:val="7"/>
        </w:numPr>
        <w:jc w:val="both"/>
        <w:textAlignment w:val="baseline"/>
      </w:pPr>
      <w:r>
        <w:t xml:space="preserve">We allot exclusive tour coordinator for the entire tour. The Guest may contact him / her over phone at any time in case of any emergency, changes in itinerary or any inconvenience which may have happened on account of hotels or transportation. </w:t>
      </w:r>
    </w:p>
    <w:p w:rsidR="00006CB3" w:rsidRDefault="00006CB3" w:rsidP="00006CB3">
      <w:pPr>
        <w:pStyle w:val="NormalWeb"/>
        <w:numPr>
          <w:ilvl w:val="0"/>
          <w:numId w:val="7"/>
        </w:numPr>
        <w:jc w:val="both"/>
        <w:textAlignment w:val="baseline"/>
      </w:pPr>
      <w:r>
        <w:lastRenderedPageBreak/>
        <w:t xml:space="preserve">In case the guest requires a tour guide please let us know in advance. The same can be arranged at an extra cost. </w:t>
      </w:r>
    </w:p>
    <w:p w:rsidR="00006CB3" w:rsidRDefault="00006CB3" w:rsidP="00006CB3">
      <w:pPr>
        <w:pStyle w:val="NormalWeb"/>
        <w:numPr>
          <w:ilvl w:val="0"/>
          <w:numId w:val="7"/>
        </w:numPr>
        <w:jc w:val="both"/>
        <w:textAlignment w:val="baseline"/>
      </w:pPr>
      <w:r>
        <w:t>Package can be extended on Pro-Rata basis.</w:t>
      </w:r>
    </w:p>
    <w:p w:rsidR="00006CB3" w:rsidRDefault="00006CB3" w:rsidP="00006CB3">
      <w:pPr>
        <w:pStyle w:val="NormalWeb"/>
        <w:numPr>
          <w:ilvl w:val="0"/>
          <w:numId w:val="7"/>
        </w:numPr>
        <w:jc w:val="both"/>
        <w:textAlignment w:val="baseline"/>
      </w:pPr>
      <w:r>
        <w:t>All our packages are inclusive of Breakfast.</w:t>
      </w:r>
    </w:p>
    <w:p w:rsidR="00006CB3" w:rsidRDefault="00006CB3" w:rsidP="00006CB3">
      <w:pPr>
        <w:pStyle w:val="NormalWeb"/>
        <w:numPr>
          <w:ilvl w:val="0"/>
          <w:numId w:val="7"/>
        </w:numPr>
        <w:jc w:val="both"/>
        <w:textAlignment w:val="baseline"/>
      </w:pPr>
      <w:r>
        <w:t>There will be no refund for any unutilized services.</w:t>
      </w:r>
    </w:p>
    <w:p w:rsidR="00006CB3" w:rsidRDefault="00006CB3" w:rsidP="00006CB3">
      <w:pPr>
        <w:pStyle w:val="Heading5"/>
        <w:tabs>
          <w:tab w:val="left" w:pos="5945"/>
        </w:tabs>
        <w:spacing w:before="0"/>
        <w:textAlignment w:val="baseline"/>
        <w:rPr>
          <w:color w:val="auto"/>
          <w:sz w:val="28"/>
          <w:szCs w:val="28"/>
        </w:rPr>
      </w:pPr>
      <w:r>
        <w:rPr>
          <w:b/>
          <w:bCs/>
          <w:color w:val="auto"/>
          <w:sz w:val="28"/>
          <w:szCs w:val="28"/>
          <w:u w:val="single"/>
          <w:bdr w:val="none" w:sz="0" w:space="0" w:color="auto" w:frame="1"/>
        </w:rPr>
        <w:t>Important notes on hotels in Arunachal Pradesh.</w:t>
      </w:r>
    </w:p>
    <w:p w:rsidR="00006CB3" w:rsidRDefault="00006CB3" w:rsidP="00006CB3">
      <w:pPr>
        <w:pStyle w:val="NormalWeb"/>
        <w:numPr>
          <w:ilvl w:val="0"/>
          <w:numId w:val="8"/>
        </w:numPr>
        <w:jc w:val="both"/>
        <w:textAlignment w:val="baseline"/>
      </w:pPr>
      <w:r>
        <w:t>The best hotels may also have the most basic amenities.</w:t>
      </w:r>
    </w:p>
    <w:p w:rsidR="00006CB3" w:rsidRDefault="00006CB3" w:rsidP="00006CB3">
      <w:pPr>
        <w:pStyle w:val="NormalWeb"/>
        <w:numPr>
          <w:ilvl w:val="0"/>
          <w:numId w:val="8"/>
        </w:numPr>
        <w:jc w:val="both"/>
        <w:textAlignment w:val="baseline"/>
      </w:pPr>
      <w:r>
        <w:t>Extra Beds are not provided in any hotel instead Mattress and Roll Over’s are provided for extra person in a room.</w:t>
      </w:r>
    </w:p>
    <w:p w:rsidR="00006CB3" w:rsidRDefault="00006CB3" w:rsidP="00006CB3">
      <w:pPr>
        <w:pStyle w:val="NormalWeb"/>
        <w:numPr>
          <w:ilvl w:val="0"/>
          <w:numId w:val="8"/>
        </w:numPr>
        <w:jc w:val="both"/>
        <w:textAlignment w:val="baseline"/>
      </w:pPr>
      <w:r>
        <w:t>There are no lifts in any of the hotels. The guests may have to climb 3 floors to reach their room.</w:t>
      </w:r>
    </w:p>
    <w:p w:rsidR="00006CB3" w:rsidRDefault="00006CB3" w:rsidP="00006CB3">
      <w:pPr>
        <w:pStyle w:val="NormalWeb"/>
        <w:numPr>
          <w:ilvl w:val="0"/>
          <w:numId w:val="8"/>
        </w:numPr>
        <w:jc w:val="both"/>
        <w:textAlignment w:val="baseline"/>
      </w:pPr>
      <w:r>
        <w:t>The hotels do not have electricity backup or little backup. In case of power failure one has to adjust with candle lights.</w:t>
      </w:r>
    </w:p>
    <w:p w:rsidR="00006CB3" w:rsidRDefault="00006CB3" w:rsidP="00006CB3">
      <w:pPr>
        <w:pStyle w:val="NormalWeb"/>
        <w:numPr>
          <w:ilvl w:val="0"/>
          <w:numId w:val="8"/>
        </w:numPr>
        <w:jc w:val="both"/>
        <w:textAlignment w:val="baseline"/>
      </w:pPr>
      <w:r>
        <w:t>Water scarcity prevails in almost in all hotels. Mostly the guests get buckets of Hot &amp; Cold water on fixed basis.</w:t>
      </w:r>
    </w:p>
    <w:p w:rsidR="00006CB3" w:rsidRDefault="00006CB3" w:rsidP="00006CB3">
      <w:pPr>
        <w:pStyle w:val="NormalWeb"/>
        <w:numPr>
          <w:ilvl w:val="0"/>
          <w:numId w:val="8"/>
        </w:numPr>
        <w:jc w:val="both"/>
        <w:textAlignment w:val="baseline"/>
      </w:pPr>
      <w:r>
        <w:t xml:space="preserve">The staffs of the hotels are not professionally trained in hospitality so please expect very basic services from them. </w:t>
      </w:r>
    </w:p>
    <w:p w:rsidR="00006CB3" w:rsidRDefault="00006CB3" w:rsidP="00006CB3">
      <w:pPr>
        <w:pStyle w:val="NormalWeb"/>
        <w:numPr>
          <w:ilvl w:val="0"/>
          <w:numId w:val="8"/>
        </w:numPr>
        <w:jc w:val="both"/>
        <w:textAlignment w:val="baseline"/>
      </w:pPr>
      <w:r>
        <w:t>Fooding is not a problem in the entire region. You can get fresh home style cooked food almost in all the hotels by the local people and not professional Chefs.</w:t>
      </w:r>
    </w:p>
    <w:p w:rsidR="00006CB3" w:rsidRDefault="00006CB3" w:rsidP="00006CB3">
      <w:pPr>
        <w:pStyle w:val="NormalWeb"/>
        <w:numPr>
          <w:ilvl w:val="0"/>
          <w:numId w:val="8"/>
        </w:numPr>
        <w:jc w:val="both"/>
        <w:textAlignment w:val="baseline"/>
      </w:pPr>
      <w:r>
        <w:t>In case of extreme cold weather room heaters or hot water bags can be taken from the hotel on direct payment.</w:t>
      </w:r>
    </w:p>
    <w:p w:rsidR="00006CB3" w:rsidRDefault="00006CB3" w:rsidP="00067588">
      <w:pPr>
        <w:pStyle w:val="NormalWeb"/>
        <w:jc w:val="both"/>
        <w:textAlignment w:val="baseline"/>
        <w:rPr>
          <w:sz w:val="28"/>
          <w:szCs w:val="28"/>
        </w:rPr>
      </w:pPr>
      <w:r>
        <w:rPr>
          <w:rStyle w:val="Strong"/>
          <w:rFonts w:ascii="Cambria" w:eastAsiaTheme="majorEastAsia" w:hAnsi="Cambria"/>
          <w:sz w:val="28"/>
          <w:szCs w:val="28"/>
          <w:u w:val="single"/>
          <w:bdr w:val="none" w:sz="0" w:space="0" w:color="auto" w:frame="1"/>
        </w:rPr>
        <w:t>Please Note:</w:t>
      </w:r>
      <w:r>
        <w:rPr>
          <w:sz w:val="28"/>
          <w:szCs w:val="28"/>
        </w:rPr>
        <w:t> </w:t>
      </w:r>
    </w:p>
    <w:p w:rsidR="00006CB3" w:rsidRDefault="00006CB3" w:rsidP="00006CB3">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Above are suggested itineraries. The right is reserved to cancel or alter any itineraries as circumstances may require. </w:t>
      </w:r>
    </w:p>
    <w:p w:rsidR="00006CB3" w:rsidRDefault="00006CB3" w:rsidP="00006CB3">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We should not be held responsible for any unforeseen conditions like road block, strike, riots, illness, accidents, ‘bandhs’ etc.</w:t>
      </w:r>
    </w:p>
    <w:p w:rsidR="00006CB3" w:rsidRDefault="00006CB3" w:rsidP="00006CB3">
      <w:pPr>
        <w:rPr>
          <w:rFonts w:ascii="Cambria" w:hAnsi="Cambria" w:cs="Mangal"/>
          <w:b/>
          <w:bCs/>
          <w:sz w:val="28"/>
          <w:szCs w:val="28"/>
          <w:u w:val="single"/>
        </w:rPr>
      </w:pPr>
      <w:r>
        <w:rPr>
          <w:rFonts w:ascii="Cambria" w:hAnsi="Cambria"/>
          <w:b/>
          <w:bCs/>
          <w:sz w:val="28"/>
          <w:szCs w:val="28"/>
          <w:u w:val="single"/>
        </w:rPr>
        <w:t>Customized Package and Price of Package Contact Us:</w:t>
      </w:r>
    </w:p>
    <w:p w:rsidR="00091787" w:rsidRDefault="00091787" w:rsidP="00091787">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Mobile No-9678611356/6002233319</w:t>
      </w:r>
    </w:p>
    <w:p w:rsidR="00091787" w:rsidRDefault="00091787" w:rsidP="00091787">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Mail ID-sales@trusttourstravels.in</w:t>
      </w:r>
    </w:p>
    <w:p w:rsidR="000B74C9" w:rsidRDefault="000B74C9"/>
    <w:sectPr w:rsidR="000B74C9" w:rsidSect="0060656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he Sance Semi Ligh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068AB"/>
    <w:multiLevelType w:val="hybridMultilevel"/>
    <w:tmpl w:val="5E30CFC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AD62C71"/>
    <w:multiLevelType w:val="hybridMultilevel"/>
    <w:tmpl w:val="6D42E70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417C7C8D"/>
    <w:multiLevelType w:val="hybridMultilevel"/>
    <w:tmpl w:val="E0BE8F0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4C830D8D"/>
    <w:multiLevelType w:val="hybridMultilevel"/>
    <w:tmpl w:val="2ABE42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56AA0428"/>
    <w:multiLevelType w:val="hybridMultilevel"/>
    <w:tmpl w:val="4DA2911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58F87482"/>
    <w:multiLevelType w:val="hybridMultilevel"/>
    <w:tmpl w:val="FB101BE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6AC55264"/>
    <w:multiLevelType w:val="hybridMultilevel"/>
    <w:tmpl w:val="1A8CD0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6EAB5A9A"/>
    <w:multiLevelType w:val="hybridMultilevel"/>
    <w:tmpl w:val="4126A91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78F6495E"/>
    <w:multiLevelType w:val="hybridMultilevel"/>
    <w:tmpl w:val="E11A3E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7AE27BAC"/>
    <w:multiLevelType w:val="hybridMultilevel"/>
    <w:tmpl w:val="726CFB0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useFELayout/>
  </w:compat>
  <w:rsids>
    <w:rsidRoot w:val="00BB22CF"/>
    <w:rsid w:val="00006CB3"/>
    <w:rsid w:val="00067588"/>
    <w:rsid w:val="00091787"/>
    <w:rsid w:val="000B74C9"/>
    <w:rsid w:val="00120BAE"/>
    <w:rsid w:val="00606564"/>
    <w:rsid w:val="00611621"/>
    <w:rsid w:val="007C6F41"/>
    <w:rsid w:val="0096660A"/>
    <w:rsid w:val="00A65E77"/>
    <w:rsid w:val="00B73509"/>
    <w:rsid w:val="00BB22CF"/>
    <w:rsid w:val="00C24FC4"/>
    <w:rsid w:val="00DE5C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564"/>
  </w:style>
  <w:style w:type="paragraph" w:styleId="Heading2">
    <w:name w:val="heading 2"/>
    <w:basedOn w:val="Normal"/>
    <w:next w:val="Normal"/>
    <w:link w:val="Heading2Char"/>
    <w:uiPriority w:val="9"/>
    <w:unhideWhenUsed/>
    <w:qFormat/>
    <w:rsid w:val="00B7350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link w:val="Heading4Char"/>
    <w:uiPriority w:val="9"/>
    <w:qFormat/>
    <w:rsid w:val="00BB22C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semiHidden/>
    <w:unhideWhenUsed/>
    <w:qFormat/>
    <w:rsid w:val="00006CB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B22CF"/>
    <w:rPr>
      <w:rFonts w:ascii="Times New Roman" w:eastAsia="Times New Roman" w:hAnsi="Times New Roman" w:cs="Times New Roman"/>
      <w:b/>
      <w:bCs/>
      <w:sz w:val="24"/>
      <w:szCs w:val="24"/>
    </w:rPr>
  </w:style>
  <w:style w:type="paragraph" w:styleId="NormalWeb">
    <w:name w:val="Normal (Web)"/>
    <w:basedOn w:val="Normal"/>
    <w:uiPriority w:val="99"/>
    <w:unhideWhenUsed/>
    <w:rsid w:val="00BB22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B73509"/>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semiHidden/>
    <w:rsid w:val="00006CB3"/>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006CB3"/>
    <w:pPr>
      <w:ind w:left="720"/>
      <w:contextualSpacing/>
    </w:pPr>
    <w:rPr>
      <w:rFonts w:ascii="Calibri" w:eastAsia="Calibri" w:hAnsi="Calibri" w:cs="Mangal"/>
      <w:szCs w:val="20"/>
      <w:lang w:bidi="hi-IN"/>
    </w:rPr>
  </w:style>
  <w:style w:type="character" w:styleId="Strong">
    <w:name w:val="Strong"/>
    <w:basedOn w:val="DefaultParagraphFont"/>
    <w:uiPriority w:val="22"/>
    <w:qFormat/>
    <w:rsid w:val="00006CB3"/>
    <w:rPr>
      <w:b/>
      <w:bCs/>
    </w:rPr>
  </w:style>
</w:styles>
</file>

<file path=word/webSettings.xml><?xml version="1.0" encoding="utf-8"?>
<w:webSettings xmlns:r="http://schemas.openxmlformats.org/officeDocument/2006/relationships" xmlns:w="http://schemas.openxmlformats.org/wordprocessingml/2006/main">
  <w:divs>
    <w:div w:id="507063318">
      <w:bodyDiv w:val="1"/>
      <w:marLeft w:val="0"/>
      <w:marRight w:val="0"/>
      <w:marTop w:val="0"/>
      <w:marBottom w:val="0"/>
      <w:divBdr>
        <w:top w:val="none" w:sz="0" w:space="0" w:color="auto"/>
        <w:left w:val="none" w:sz="0" w:space="0" w:color="auto"/>
        <w:bottom w:val="none" w:sz="0" w:space="0" w:color="auto"/>
        <w:right w:val="none" w:sz="0" w:space="0" w:color="auto"/>
      </w:divBdr>
    </w:div>
    <w:div w:id="716851786">
      <w:bodyDiv w:val="1"/>
      <w:marLeft w:val="0"/>
      <w:marRight w:val="0"/>
      <w:marTop w:val="0"/>
      <w:marBottom w:val="0"/>
      <w:divBdr>
        <w:top w:val="none" w:sz="0" w:space="0" w:color="auto"/>
        <w:left w:val="none" w:sz="0" w:space="0" w:color="auto"/>
        <w:bottom w:val="none" w:sz="0" w:space="0" w:color="auto"/>
        <w:right w:val="none" w:sz="0" w:space="0" w:color="auto"/>
      </w:divBdr>
    </w:div>
    <w:div w:id="869337606">
      <w:bodyDiv w:val="1"/>
      <w:marLeft w:val="0"/>
      <w:marRight w:val="0"/>
      <w:marTop w:val="0"/>
      <w:marBottom w:val="0"/>
      <w:divBdr>
        <w:top w:val="none" w:sz="0" w:space="0" w:color="auto"/>
        <w:left w:val="none" w:sz="0" w:space="0" w:color="auto"/>
        <w:bottom w:val="none" w:sz="0" w:space="0" w:color="auto"/>
        <w:right w:val="none" w:sz="0" w:space="0" w:color="auto"/>
      </w:divBdr>
    </w:div>
    <w:div w:id="1340112558">
      <w:bodyDiv w:val="1"/>
      <w:marLeft w:val="0"/>
      <w:marRight w:val="0"/>
      <w:marTop w:val="0"/>
      <w:marBottom w:val="0"/>
      <w:divBdr>
        <w:top w:val="none" w:sz="0" w:space="0" w:color="auto"/>
        <w:left w:val="none" w:sz="0" w:space="0" w:color="auto"/>
        <w:bottom w:val="none" w:sz="0" w:space="0" w:color="auto"/>
        <w:right w:val="none" w:sz="0" w:space="0" w:color="auto"/>
      </w:divBdr>
    </w:div>
    <w:div w:id="2008088856">
      <w:bodyDiv w:val="1"/>
      <w:marLeft w:val="0"/>
      <w:marRight w:val="0"/>
      <w:marTop w:val="0"/>
      <w:marBottom w:val="0"/>
      <w:divBdr>
        <w:top w:val="none" w:sz="0" w:space="0" w:color="auto"/>
        <w:left w:val="none" w:sz="0" w:space="0" w:color="auto"/>
        <w:bottom w:val="none" w:sz="0" w:space="0" w:color="auto"/>
        <w:right w:val="none" w:sz="0" w:space="0" w:color="auto"/>
      </w:divBdr>
    </w:div>
    <w:div w:id="2028016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1342</Words>
  <Characters>7651</Characters>
  <Application>Microsoft Office Word</Application>
  <DocSecurity>0</DocSecurity>
  <Lines>63</Lines>
  <Paragraphs>17</Paragraphs>
  <ScaleCrop>false</ScaleCrop>
  <Company/>
  <LinksUpToDate>false</LinksUpToDate>
  <CharactersWithSpaces>8976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MUKESH</dc:creator>
  <cp:keywords/>
  <dc:description/>
  <cp:lastModifiedBy>MUKESH</cp:lastModifiedBy>
  <cp:revision>14</cp:revision>
  <dcterms:created xsi:type="dcterms:W3CDTF">2025-08-17T13:19:00Z</dcterms:created>
  <dcterms:modified xsi:type="dcterms:W3CDTF">2025-09-30T12:38:00Z</dcterms:modified>
</cp:coreProperties>
</file>